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6B11B" w14:textId="1C3673EA" w:rsidR="00F26436" w:rsidRPr="00F26436" w:rsidRDefault="00F26436" w:rsidP="00F26436">
      <w:pPr>
        <w:jc w:val="both"/>
        <w:rPr>
          <w:b/>
          <w:bCs/>
        </w:rPr>
      </w:pPr>
      <w:r w:rsidRPr="00F26436">
        <w:rPr>
          <w:b/>
          <w:bCs/>
        </w:rPr>
        <w:t xml:space="preserve">EXHIBIT </w:t>
      </w:r>
      <w:r w:rsidR="000260D2">
        <w:rPr>
          <w:b/>
          <w:bCs/>
        </w:rPr>
        <w:t>B</w:t>
      </w:r>
      <w:r w:rsidR="005348C5">
        <w:rPr>
          <w:b/>
          <w:bCs/>
        </w:rPr>
        <w:t>4</w:t>
      </w:r>
    </w:p>
    <w:p w14:paraId="7F87517A" w14:textId="3CB619CD" w:rsidR="00F26436" w:rsidRPr="00F26436" w:rsidRDefault="00F26436" w:rsidP="00F26436">
      <w:pPr>
        <w:jc w:val="both"/>
        <w:rPr>
          <w:i/>
          <w:iCs/>
        </w:rPr>
      </w:pPr>
      <w:r w:rsidRPr="00F26436">
        <w:rPr>
          <w:i/>
          <w:iCs/>
        </w:rPr>
        <w:t xml:space="preserve">Last Updated </w:t>
      </w:r>
      <w:r w:rsidR="005348C5">
        <w:rPr>
          <w:i/>
          <w:iCs/>
        </w:rPr>
        <w:t>August</w:t>
      </w:r>
      <w:r w:rsidR="000260D2">
        <w:rPr>
          <w:i/>
          <w:iCs/>
        </w:rPr>
        <w:t xml:space="preserve"> 2022</w:t>
      </w:r>
    </w:p>
    <w:p w14:paraId="2F0E69F2" w14:textId="77777777" w:rsidR="00F26436" w:rsidRDefault="00F26436" w:rsidP="00F26436">
      <w:pPr>
        <w:jc w:val="both"/>
      </w:pPr>
    </w:p>
    <w:p w14:paraId="00339519" w14:textId="3E620316" w:rsidR="00BB737B" w:rsidRDefault="004B1EFE" w:rsidP="004B1EFE">
      <w:pPr>
        <w:ind w:firstLine="720"/>
        <w:jc w:val="both"/>
      </w:pPr>
      <w:r>
        <w:t xml:space="preserve">Each </w:t>
      </w:r>
      <w:r w:rsidR="003650A8">
        <w:t>u</w:t>
      </w:r>
      <w:r w:rsidR="003650A8" w:rsidRPr="003650A8">
        <w:t xml:space="preserve">niversity must prepare and present as OI within its financial audit report a summary of its fund raising transactions with each URO in the prescribed format </w:t>
      </w:r>
      <w:bookmarkStart w:id="0" w:name="_GoBack"/>
      <w:bookmarkEnd w:id="0"/>
      <w:r w:rsidR="003650A8" w:rsidRPr="003650A8">
        <w:t>which occurred during the current fiscal year.  This disclosure must include any unreimbursed subsidies by the University to the URO as of the end of the fiscal year.</w:t>
      </w:r>
    </w:p>
    <w:p w14:paraId="228C41D9" w14:textId="77777777" w:rsidR="008B565C" w:rsidRDefault="008B565C" w:rsidP="000C31B6">
      <w:pPr>
        <w:tabs>
          <w:tab w:val="left" w:pos="0"/>
        </w:tabs>
        <w:jc w:val="both"/>
      </w:pPr>
    </w:p>
    <w:p w14:paraId="551F7DB0" w14:textId="77777777" w:rsidR="008B565C" w:rsidRDefault="008B565C" w:rsidP="000C31B6">
      <w:pPr>
        <w:tabs>
          <w:tab w:val="left" w:pos="0"/>
        </w:tabs>
        <w:jc w:val="both"/>
      </w:pPr>
    </w:p>
    <w:p w14:paraId="4E27A50B" w14:textId="77777777" w:rsidR="008B565C" w:rsidRDefault="008B565C" w:rsidP="000C31B6">
      <w:pPr>
        <w:tabs>
          <w:tab w:val="left" w:pos="0"/>
        </w:tabs>
        <w:jc w:val="both"/>
        <w:sectPr w:rsidR="008B565C" w:rsidSect="00D521D1">
          <w:headerReference w:type="firs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0C4AF5C" w14:textId="17685A9D" w:rsidR="00DF6847" w:rsidRDefault="00BE27AC" w:rsidP="00515301">
      <w:pPr>
        <w:jc w:val="both"/>
      </w:pPr>
      <w:r>
        <w:lastRenderedPageBreak/>
        <w:t xml:space="preserve">During the fiscal year, the University engaged the </w:t>
      </w:r>
      <w:r w:rsidRPr="003650A8">
        <w:rPr>
          <w:highlight w:val="green"/>
        </w:rPr>
        <w:t>ABC State Foundation (Foundation)</w:t>
      </w:r>
      <w:r>
        <w:t xml:space="preserve">, under contract, to provide fund raising services.  As provided in the contract, the University advanced </w:t>
      </w:r>
      <w:r w:rsidRPr="00BE27AC">
        <w:rPr>
          <w:highlight w:val="yellow"/>
        </w:rPr>
        <w:t>$X</w:t>
      </w:r>
      <w:r>
        <w:rPr>
          <w:highlight w:val="yellow"/>
        </w:rPr>
        <w:t>X</w:t>
      </w:r>
      <w:r w:rsidRPr="00BE27AC">
        <w:rPr>
          <w:highlight w:val="yellow"/>
        </w:rPr>
        <w:t>X</w:t>
      </w:r>
      <w:r>
        <w:t xml:space="preserve"> in funds and provided an additional </w:t>
      </w:r>
      <w:r w:rsidRPr="00BE27AC">
        <w:rPr>
          <w:highlight w:val="yellow"/>
        </w:rPr>
        <w:t>$XXX</w:t>
      </w:r>
      <w:r>
        <w:t xml:space="preserve"> of services provided to the Foundation.  </w:t>
      </w:r>
      <w:r w:rsidRPr="003650A8">
        <w:rPr>
          <w:highlight w:val="yellow"/>
        </w:rPr>
        <w:t xml:space="preserve">As required by the </w:t>
      </w:r>
      <w:proofErr w:type="gramStart"/>
      <w:r w:rsidRPr="003650A8">
        <w:rPr>
          <w:highlight w:val="yellow"/>
        </w:rPr>
        <w:t>contract(</w:t>
      </w:r>
      <w:proofErr w:type="gramEnd"/>
      <w:r w:rsidRPr="003650A8">
        <w:rPr>
          <w:highlight w:val="yellow"/>
        </w:rPr>
        <w:t>Although not required by the contract)</w:t>
      </w:r>
      <w:r>
        <w:t xml:space="preserve">, the Foundation </w:t>
      </w:r>
      <w:r w:rsidRPr="003650A8">
        <w:rPr>
          <w:highlight w:val="yellow"/>
        </w:rPr>
        <w:t>fully(partially)</w:t>
      </w:r>
      <w:r>
        <w:t xml:space="preserve"> repaid this amount to the University, using funds considered unrestricted for purposes of the </w:t>
      </w:r>
      <w:r>
        <w:rPr>
          <w:i/>
        </w:rPr>
        <w:t>University Guidelines</w:t>
      </w:r>
      <w:r>
        <w:t>’ computations.  In addition, the Foundation gave the University non-qualifying restricted funds.  Presented below is a summary of all funds that the Foundation gave to the University during the fiscal year.</w:t>
      </w:r>
    </w:p>
    <w:p w14:paraId="57BDFAD0" w14:textId="77777777" w:rsidR="00E22899" w:rsidRDefault="00E22899" w:rsidP="00E22899">
      <w:pPr>
        <w:jc w:val="both"/>
      </w:pPr>
    </w:p>
    <w:p w14:paraId="2E4BD6CE" w14:textId="77777777" w:rsidR="00E22899" w:rsidRDefault="00E22899" w:rsidP="00E22899">
      <w:pPr>
        <w:jc w:val="both"/>
      </w:pPr>
      <w:r w:rsidRPr="00E22899">
        <w:rPr>
          <w:b/>
        </w:rPr>
        <w:t>UNRESTRICTED</w:t>
      </w:r>
      <w:r>
        <w:t xml:space="preserve"> Funds for purposes of the </w:t>
      </w:r>
      <w:r>
        <w:rPr>
          <w:i/>
        </w:rPr>
        <w:t>University Guidelines</w:t>
      </w:r>
      <w:r>
        <w:t>:</w:t>
      </w:r>
    </w:p>
    <w:p w14:paraId="2E7C5D20" w14:textId="77777777" w:rsidR="00E22899" w:rsidRDefault="00E22899" w:rsidP="00E2289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6030"/>
        <w:gridCol w:w="1170"/>
        <w:gridCol w:w="1525"/>
      </w:tblGrid>
      <w:tr w:rsidR="00E22899" w14:paraId="3791EC1C" w14:textId="77777777" w:rsidTr="007F4790">
        <w:tc>
          <w:tcPr>
            <w:tcW w:w="6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689E" w14:textId="77777777" w:rsidR="00E22899" w:rsidRDefault="00E22899" w:rsidP="007F4790">
            <w:pPr>
              <w:jc w:val="both"/>
            </w:pPr>
            <w:r>
              <w:t>Totally Unrestricted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366FD" w14:textId="77777777" w:rsidR="00E22899" w:rsidRDefault="00E22899" w:rsidP="007F4790">
            <w:pPr>
              <w:jc w:val="both"/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0342DFD7" w14:textId="77777777" w:rsidR="00E22899" w:rsidRDefault="00E22899" w:rsidP="007F4790">
            <w:pPr>
              <w:jc w:val="right"/>
            </w:pPr>
            <w:r>
              <w:t>$1,000,000</w:t>
            </w:r>
          </w:p>
        </w:tc>
      </w:tr>
      <w:tr w:rsidR="00E22899" w14:paraId="46313E31" w14:textId="77777777" w:rsidTr="007F4790">
        <w:tc>
          <w:tcPr>
            <w:tcW w:w="6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9EF63" w14:textId="77777777" w:rsidR="00E22899" w:rsidRDefault="00E22899" w:rsidP="007F4790">
            <w:pPr>
              <w:jc w:val="both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17EFD" w14:textId="77777777" w:rsidR="00E22899" w:rsidRDefault="00E22899" w:rsidP="007F4790">
            <w:pPr>
              <w:jc w:val="both"/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1121511B" w14:textId="77777777" w:rsidR="00E22899" w:rsidRDefault="00E22899" w:rsidP="007F4790">
            <w:pPr>
              <w:jc w:val="right"/>
            </w:pPr>
          </w:p>
        </w:tc>
      </w:tr>
      <w:tr w:rsidR="00E22899" w14:paraId="2E4E2279" w14:textId="77777777" w:rsidTr="007F4790">
        <w:tc>
          <w:tcPr>
            <w:tcW w:w="6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BC011" w14:textId="77777777" w:rsidR="00E22899" w:rsidRDefault="00E22899" w:rsidP="007F4790">
            <w:pPr>
              <w:jc w:val="both"/>
            </w:pPr>
            <w:r>
              <w:t>Limited Restrictions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45179" w14:textId="77777777" w:rsidR="00E22899" w:rsidRDefault="00E22899" w:rsidP="007F4790">
            <w:pPr>
              <w:jc w:val="both"/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25D66E31" w14:textId="77777777" w:rsidR="00E22899" w:rsidRDefault="00E22899" w:rsidP="007F4790">
            <w:pPr>
              <w:jc w:val="right"/>
            </w:pPr>
          </w:p>
        </w:tc>
      </w:tr>
      <w:tr w:rsidR="00E22899" w14:paraId="32BDEF29" w14:textId="77777777" w:rsidTr="007F4790"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14:paraId="068D392D" w14:textId="77777777" w:rsidR="00E22899" w:rsidRDefault="00E22899" w:rsidP="007F4790">
            <w:pPr>
              <w:jc w:val="both"/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D7362E" w14:textId="77777777" w:rsidR="00E22899" w:rsidRDefault="00E22899" w:rsidP="007F4790">
            <w:pPr>
              <w:jc w:val="both"/>
            </w:pPr>
            <w:r>
              <w:t>Given to a (Campus)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4683D0" w14:textId="77777777" w:rsidR="00E22899" w:rsidRDefault="00E22899" w:rsidP="007F4790">
            <w:pPr>
              <w:jc w:val="right"/>
            </w:pPr>
            <w:r>
              <w:t>$100,000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3D3B9B34" w14:textId="77777777" w:rsidR="00E22899" w:rsidRDefault="00E22899" w:rsidP="007F4790">
            <w:pPr>
              <w:jc w:val="right"/>
            </w:pPr>
          </w:p>
        </w:tc>
      </w:tr>
      <w:tr w:rsidR="00E22899" w14:paraId="39EFFBD5" w14:textId="77777777" w:rsidTr="007F4790"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14:paraId="3B8CC67F" w14:textId="77777777" w:rsidR="00E22899" w:rsidRDefault="00E22899" w:rsidP="007F4790">
            <w:pPr>
              <w:jc w:val="both"/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A7BE5F" w14:textId="77777777" w:rsidR="00E22899" w:rsidRDefault="00E22899" w:rsidP="007F4790">
            <w:pPr>
              <w:jc w:val="both"/>
            </w:pPr>
            <w:r>
              <w:t>Given to a (College)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3EF9E3" w14:textId="77777777" w:rsidR="00E22899" w:rsidRDefault="00E22899" w:rsidP="007F4790">
            <w:pPr>
              <w:jc w:val="right"/>
            </w:pPr>
            <w:r>
              <w:t>52,698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430535DB" w14:textId="77777777" w:rsidR="00E22899" w:rsidRDefault="00E22899" w:rsidP="007F4790">
            <w:pPr>
              <w:jc w:val="right"/>
            </w:pPr>
          </w:p>
        </w:tc>
      </w:tr>
      <w:tr w:rsidR="00E22899" w14:paraId="07B28E2A" w14:textId="77777777" w:rsidTr="00E22899"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14:paraId="469CFC16" w14:textId="77777777" w:rsidR="00E22899" w:rsidRDefault="00E22899" w:rsidP="007F4790">
            <w:pPr>
              <w:jc w:val="both"/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F7FAC71" w14:textId="77777777" w:rsidR="00E22899" w:rsidRDefault="00E22899" w:rsidP="007F4790">
            <w:pPr>
              <w:jc w:val="both"/>
            </w:pPr>
            <w:r>
              <w:t>Given to a (Department)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7135D" w14:textId="77777777" w:rsidR="00E22899" w:rsidRDefault="00E22899" w:rsidP="007F4790">
            <w:pPr>
              <w:jc w:val="right"/>
            </w:pPr>
            <w:r>
              <w:t>10,963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1A7EA5FD" w14:textId="77777777" w:rsidR="00E22899" w:rsidRDefault="00E22899" w:rsidP="007F4790">
            <w:pPr>
              <w:jc w:val="right"/>
            </w:pPr>
          </w:p>
        </w:tc>
      </w:tr>
      <w:tr w:rsidR="00E22899" w14:paraId="2F51B1F0" w14:textId="77777777" w:rsidTr="00E22899"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14:paraId="68049E06" w14:textId="77777777" w:rsidR="00E22899" w:rsidRDefault="00E22899" w:rsidP="007F4790">
            <w:pPr>
              <w:jc w:val="both"/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2F31EF" w14:textId="77777777" w:rsidR="00E22899" w:rsidRDefault="00E22899" w:rsidP="007F4790">
            <w:pPr>
              <w:jc w:val="both"/>
            </w:pPr>
            <w:r>
              <w:t>Sub-Total of Unrestricted Funds with Limited Restrictions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B6AEC" w14:textId="77777777" w:rsidR="00E22899" w:rsidRDefault="00E22899" w:rsidP="007F4790">
            <w:pPr>
              <w:jc w:val="right"/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1DC6A" w14:textId="77777777" w:rsidR="00E22899" w:rsidRDefault="00E22899" w:rsidP="007F4790">
            <w:pPr>
              <w:jc w:val="right"/>
            </w:pPr>
            <w:r>
              <w:t>163,661</w:t>
            </w:r>
          </w:p>
        </w:tc>
      </w:tr>
      <w:tr w:rsidR="00E22899" w14:paraId="31C8A6E3" w14:textId="77777777" w:rsidTr="00E22899">
        <w:tc>
          <w:tcPr>
            <w:tcW w:w="6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3E67C" w14:textId="77777777" w:rsidR="00E22899" w:rsidRDefault="00E22899" w:rsidP="007F4790">
            <w:pPr>
              <w:jc w:val="both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7E073A" w14:textId="77777777" w:rsidR="00E22899" w:rsidRDefault="00E22899" w:rsidP="007F4790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8105E" w14:textId="77777777" w:rsidR="00E22899" w:rsidRDefault="00E22899" w:rsidP="007F4790">
            <w:pPr>
              <w:jc w:val="right"/>
            </w:pPr>
          </w:p>
        </w:tc>
      </w:tr>
      <w:tr w:rsidR="00E22899" w14:paraId="00184D8A" w14:textId="77777777" w:rsidTr="00E22899">
        <w:tc>
          <w:tcPr>
            <w:tcW w:w="6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41F86" w14:textId="77777777" w:rsidR="00E22899" w:rsidRDefault="00E22899" w:rsidP="007F4790">
            <w:pPr>
              <w:jc w:val="both"/>
            </w:pPr>
            <w:r>
              <w:t>Total Unrestricted Funds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A41A1" w14:textId="77777777" w:rsidR="00E22899" w:rsidRDefault="00E22899" w:rsidP="007F4790">
            <w:pPr>
              <w:jc w:val="both"/>
            </w:pPr>
          </w:p>
        </w:tc>
        <w:tc>
          <w:tcPr>
            <w:tcW w:w="15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149156" w14:textId="77777777" w:rsidR="00E22899" w:rsidRDefault="00E22899" w:rsidP="007F4790">
            <w:pPr>
              <w:jc w:val="right"/>
            </w:pPr>
            <w:r>
              <w:t>1,163,661</w:t>
            </w:r>
          </w:p>
        </w:tc>
      </w:tr>
    </w:tbl>
    <w:p w14:paraId="1969077D" w14:textId="6D5100B4" w:rsidR="003E11DE" w:rsidRDefault="003E11DE" w:rsidP="00515301">
      <w:pPr>
        <w:jc w:val="both"/>
      </w:pPr>
    </w:p>
    <w:p w14:paraId="2C620E4D" w14:textId="6C436664" w:rsidR="00DF6847" w:rsidRDefault="003E11DE" w:rsidP="003E11DE">
      <w:pPr>
        <w:jc w:val="both"/>
      </w:pPr>
      <w:r w:rsidRPr="00E22899">
        <w:rPr>
          <w:b/>
        </w:rPr>
        <w:t>RESTRICTED</w:t>
      </w:r>
      <w:r>
        <w:t xml:space="preserve"> Funds for purposes of the </w:t>
      </w:r>
      <w:r>
        <w:rPr>
          <w:i/>
        </w:rPr>
        <w:t>University Guidelines</w:t>
      </w:r>
      <w:r>
        <w:t>:</w:t>
      </w:r>
    </w:p>
    <w:p w14:paraId="75E9E247" w14:textId="77777777" w:rsidR="003E11DE" w:rsidRDefault="003E11DE" w:rsidP="003E11DE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4"/>
        <w:gridCol w:w="1106"/>
        <w:gridCol w:w="1510"/>
      </w:tblGrid>
      <w:tr w:rsidR="007C23AB" w14:paraId="413B0ECE" w14:textId="77777777" w:rsidTr="00216F8E">
        <w:tc>
          <w:tcPr>
            <w:tcW w:w="6744" w:type="dxa"/>
            <w:tcBorders>
              <w:top w:val="nil"/>
              <w:left w:val="nil"/>
              <w:bottom w:val="nil"/>
              <w:right w:val="nil"/>
            </w:tcBorders>
          </w:tcPr>
          <w:p w14:paraId="2C652B56" w14:textId="1202C7FB" w:rsidR="007C23AB" w:rsidRDefault="00E22899" w:rsidP="003E11DE">
            <w:pPr>
              <w:jc w:val="both"/>
            </w:pPr>
            <w:r>
              <w:t>Given for Scholarships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03C447B" w14:textId="77777777" w:rsidR="007C23AB" w:rsidRDefault="007C23AB" w:rsidP="003E11DE">
            <w:pPr>
              <w:jc w:val="both"/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631BEC09" w14:textId="6A3934CC" w:rsidR="007C23AB" w:rsidRDefault="007C23AB" w:rsidP="007C23AB">
            <w:pPr>
              <w:jc w:val="right"/>
            </w:pPr>
            <w:r>
              <w:t>$1</w:t>
            </w:r>
            <w:r w:rsidR="005A3638">
              <w:t>0</w:t>
            </w:r>
            <w:r>
              <w:t>,000,000</w:t>
            </w:r>
          </w:p>
        </w:tc>
      </w:tr>
      <w:tr w:rsidR="00216F8E" w14:paraId="72E3DCD7" w14:textId="77777777" w:rsidTr="00216F8E">
        <w:tc>
          <w:tcPr>
            <w:tcW w:w="6744" w:type="dxa"/>
            <w:tcBorders>
              <w:top w:val="nil"/>
              <w:left w:val="nil"/>
              <w:bottom w:val="nil"/>
              <w:right w:val="nil"/>
            </w:tcBorders>
          </w:tcPr>
          <w:p w14:paraId="75560E40" w14:textId="6AFCA248" w:rsidR="00216F8E" w:rsidRDefault="00216F8E" w:rsidP="007C23AB">
            <w:pPr>
              <w:jc w:val="both"/>
            </w:pPr>
            <w:r>
              <w:t>Given for Physical Facilities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6D9208" w14:textId="77777777" w:rsidR="00216F8E" w:rsidRDefault="00216F8E" w:rsidP="007C23AB">
            <w:pPr>
              <w:jc w:val="right"/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FC38" w14:textId="76CE7A5D" w:rsidR="00216F8E" w:rsidRDefault="005A3638" w:rsidP="007C23AB">
            <w:pPr>
              <w:jc w:val="right"/>
            </w:pPr>
            <w:r>
              <w:t>25,965,785</w:t>
            </w:r>
          </w:p>
        </w:tc>
      </w:tr>
      <w:tr w:rsidR="00216F8E" w14:paraId="37309427" w14:textId="77777777" w:rsidTr="00216F8E">
        <w:tc>
          <w:tcPr>
            <w:tcW w:w="6744" w:type="dxa"/>
            <w:tcBorders>
              <w:top w:val="nil"/>
              <w:left w:val="nil"/>
              <w:bottom w:val="nil"/>
              <w:right w:val="nil"/>
            </w:tcBorders>
          </w:tcPr>
          <w:p w14:paraId="6FE2628A" w14:textId="77777777" w:rsidR="00216F8E" w:rsidRDefault="00216F8E" w:rsidP="007C23AB">
            <w:pPr>
              <w:jc w:val="both"/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AEB2FD5" w14:textId="77777777" w:rsidR="00216F8E" w:rsidRDefault="00216F8E" w:rsidP="007C23AB">
            <w:pPr>
              <w:jc w:val="both"/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6E735" w14:textId="77777777" w:rsidR="00216F8E" w:rsidRDefault="00216F8E" w:rsidP="007C23AB">
            <w:pPr>
              <w:jc w:val="right"/>
            </w:pPr>
          </w:p>
        </w:tc>
      </w:tr>
      <w:tr w:rsidR="007C23AB" w14:paraId="32B3501B" w14:textId="77777777" w:rsidTr="00216F8E">
        <w:tc>
          <w:tcPr>
            <w:tcW w:w="6744" w:type="dxa"/>
            <w:tcBorders>
              <w:top w:val="nil"/>
              <w:left w:val="nil"/>
              <w:bottom w:val="nil"/>
              <w:right w:val="nil"/>
            </w:tcBorders>
          </w:tcPr>
          <w:p w14:paraId="7163B274" w14:textId="187F7291" w:rsidR="007C23AB" w:rsidRDefault="007C23AB" w:rsidP="005A3638">
            <w:pPr>
              <w:jc w:val="both"/>
            </w:pPr>
            <w:r>
              <w:t xml:space="preserve">Total </w:t>
            </w:r>
            <w:r w:rsidR="005A3638">
              <w:t>R</w:t>
            </w:r>
            <w:r>
              <w:t>estricted Funds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8C1F21F" w14:textId="77777777" w:rsidR="007C23AB" w:rsidRDefault="007C23AB" w:rsidP="007C23AB">
            <w:pPr>
              <w:jc w:val="both"/>
            </w:pPr>
          </w:p>
        </w:tc>
        <w:tc>
          <w:tcPr>
            <w:tcW w:w="15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724AFA" w14:textId="0450C517" w:rsidR="007C23AB" w:rsidRDefault="005A3638" w:rsidP="007C23AB">
            <w:pPr>
              <w:jc w:val="right"/>
            </w:pPr>
            <w:r>
              <w:t>35,965,785</w:t>
            </w:r>
          </w:p>
        </w:tc>
      </w:tr>
    </w:tbl>
    <w:p w14:paraId="542FA91B" w14:textId="77777777" w:rsidR="003E11DE" w:rsidRDefault="003E11DE" w:rsidP="003E11DE">
      <w:pPr>
        <w:jc w:val="both"/>
      </w:pPr>
    </w:p>
    <w:p w14:paraId="42DDBB69" w14:textId="5F206F27" w:rsidR="00DF6847" w:rsidRDefault="003650A8" w:rsidP="00DF6847">
      <w:pPr>
        <w:tabs>
          <w:tab w:val="left" w:pos="0"/>
        </w:tabs>
        <w:jc w:val="both"/>
      </w:pPr>
      <w:r w:rsidRPr="003650A8">
        <w:rPr>
          <w:highlight w:val="cyan"/>
        </w:rPr>
        <w:t>The total unreimbursed subsidies to the Foundation from the University was</w:t>
      </w:r>
      <w:r w:rsidRPr="003650A8">
        <w:rPr>
          <w:highlight w:val="yellow"/>
        </w:rPr>
        <w:t xml:space="preserve"> $XXX </w:t>
      </w:r>
      <w:r w:rsidRPr="003650A8">
        <w:rPr>
          <w:highlight w:val="cyan"/>
        </w:rPr>
        <w:t>as of</w:t>
      </w:r>
      <w:r w:rsidRPr="003650A8">
        <w:rPr>
          <w:highlight w:val="yellow"/>
        </w:rPr>
        <w:t xml:space="preserve"> June 30, 20X1</w:t>
      </w:r>
      <w:r>
        <w:t>.</w:t>
      </w:r>
    </w:p>
    <w:p w14:paraId="3F358772" w14:textId="77777777" w:rsidR="00DF6847" w:rsidRDefault="00DF6847" w:rsidP="00DF6847">
      <w:pPr>
        <w:tabs>
          <w:tab w:val="left" w:pos="0"/>
        </w:tabs>
        <w:jc w:val="both"/>
      </w:pPr>
    </w:p>
    <w:p w14:paraId="7351CC42" w14:textId="77777777" w:rsidR="000260D2" w:rsidRDefault="000260D2" w:rsidP="000260D2">
      <w:pPr>
        <w:tabs>
          <w:tab w:val="left" w:pos="0"/>
        </w:tabs>
        <w:jc w:val="both"/>
      </w:pPr>
    </w:p>
    <w:p w14:paraId="78517637" w14:textId="77777777" w:rsidR="000260D2" w:rsidRDefault="000260D2" w:rsidP="000260D2">
      <w:pPr>
        <w:tabs>
          <w:tab w:val="left" w:pos="0"/>
        </w:tabs>
        <w:jc w:val="both"/>
      </w:pPr>
    </w:p>
    <w:p w14:paraId="3D2D3EC1" w14:textId="77777777" w:rsidR="000260D2" w:rsidRDefault="000260D2" w:rsidP="000260D2">
      <w:pPr>
        <w:tabs>
          <w:tab w:val="left" w:pos="0"/>
        </w:tabs>
        <w:jc w:val="both"/>
      </w:pPr>
    </w:p>
    <w:p w14:paraId="5B106208" w14:textId="77777777" w:rsidR="000260D2" w:rsidRDefault="000260D2" w:rsidP="000260D2">
      <w:pPr>
        <w:tabs>
          <w:tab w:val="left" w:pos="0"/>
        </w:tabs>
        <w:jc w:val="both"/>
      </w:pPr>
    </w:p>
    <w:p w14:paraId="3C371411" w14:textId="77777777" w:rsidR="000260D2" w:rsidRDefault="000260D2" w:rsidP="000260D2">
      <w:pPr>
        <w:tabs>
          <w:tab w:val="left" w:pos="0"/>
        </w:tabs>
        <w:jc w:val="both"/>
      </w:pPr>
    </w:p>
    <w:p w14:paraId="14FA5692" w14:textId="77777777" w:rsidR="000260D2" w:rsidRDefault="000260D2" w:rsidP="000260D2">
      <w:pPr>
        <w:tabs>
          <w:tab w:val="left" w:pos="0"/>
        </w:tabs>
        <w:jc w:val="both"/>
      </w:pPr>
    </w:p>
    <w:p w14:paraId="0ECEB0A3" w14:textId="2A5B1D35" w:rsidR="0024241D" w:rsidRDefault="0024241D" w:rsidP="000260D2">
      <w:pPr>
        <w:tabs>
          <w:tab w:val="left" w:pos="0"/>
        </w:tabs>
        <w:jc w:val="both"/>
      </w:pPr>
    </w:p>
    <w:p w14:paraId="74B83689" w14:textId="77777777" w:rsidR="000260D2" w:rsidRDefault="000260D2" w:rsidP="000260D2">
      <w:pPr>
        <w:tabs>
          <w:tab w:val="left" w:pos="0"/>
        </w:tabs>
        <w:jc w:val="both"/>
      </w:pPr>
    </w:p>
    <w:p w14:paraId="5CBCEC4B" w14:textId="77777777" w:rsidR="000260D2" w:rsidRDefault="000260D2" w:rsidP="000260D2">
      <w:pPr>
        <w:tabs>
          <w:tab w:val="left" w:pos="0"/>
        </w:tabs>
        <w:jc w:val="both"/>
      </w:pPr>
    </w:p>
    <w:p w14:paraId="64DA2404" w14:textId="77777777" w:rsidR="000260D2" w:rsidRDefault="000260D2" w:rsidP="000260D2">
      <w:pPr>
        <w:tabs>
          <w:tab w:val="left" w:pos="0"/>
        </w:tabs>
        <w:jc w:val="both"/>
      </w:pPr>
    </w:p>
    <w:p w14:paraId="6B385E31" w14:textId="6C826C18" w:rsidR="000260D2" w:rsidRDefault="000260D2" w:rsidP="000260D2">
      <w:pPr>
        <w:tabs>
          <w:tab w:val="left" w:pos="0"/>
        </w:tabs>
        <w:jc w:val="both"/>
      </w:pPr>
    </w:p>
    <w:p w14:paraId="18963B7C" w14:textId="406FD210" w:rsidR="000974C5" w:rsidRPr="000260D2" w:rsidRDefault="00DF6847" w:rsidP="000260D2">
      <w:pPr>
        <w:tabs>
          <w:tab w:val="left" w:pos="0"/>
        </w:tabs>
        <w:jc w:val="both"/>
        <w:rPr>
          <w:b/>
          <w:color w:val="FF0000"/>
        </w:rPr>
      </w:pPr>
      <w:r w:rsidRPr="00DF6847">
        <w:t xml:space="preserve">As further described in the </w:t>
      </w:r>
      <w:r w:rsidRPr="00D24B27">
        <w:rPr>
          <w:i/>
        </w:rPr>
        <w:t>Independent A</w:t>
      </w:r>
      <w:r w:rsidR="000260D2">
        <w:rPr>
          <w:i/>
        </w:rPr>
        <w:t>uditor</w:t>
      </w:r>
      <w:r w:rsidRPr="00D24B27">
        <w:rPr>
          <w:i/>
        </w:rPr>
        <w:t>’s Report</w:t>
      </w:r>
      <w:r w:rsidRPr="00DF6847">
        <w:t>, the a</w:t>
      </w:r>
      <w:r w:rsidR="000260D2">
        <w:t>uditors</w:t>
      </w:r>
      <w:r w:rsidRPr="00DF6847">
        <w:t xml:space="preserve"> do not express an opinion or </w:t>
      </w:r>
      <w:r w:rsidR="004B1EFE">
        <w:t xml:space="preserve">provide </w:t>
      </w:r>
      <w:r w:rsidRPr="00DF6847">
        <w:t xml:space="preserve">any form of </w:t>
      </w:r>
      <w:r w:rsidR="000260D2">
        <w:t>assurance on this disclosure.</w:t>
      </w:r>
    </w:p>
    <w:sectPr w:rsidR="000974C5" w:rsidRPr="000260D2" w:rsidSect="002651C2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5CFAC" w14:textId="77777777" w:rsidR="00266A4B" w:rsidRDefault="00266A4B" w:rsidP="00132AC8">
      <w:r>
        <w:separator/>
      </w:r>
    </w:p>
  </w:endnote>
  <w:endnote w:type="continuationSeparator" w:id="0">
    <w:p w14:paraId="132BD1E5" w14:textId="77777777" w:rsidR="00266A4B" w:rsidRDefault="00266A4B" w:rsidP="0013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30267" w14:textId="77777777" w:rsidR="00266A4B" w:rsidRDefault="00266A4B" w:rsidP="00132AC8">
      <w:r>
        <w:separator/>
      </w:r>
    </w:p>
  </w:footnote>
  <w:footnote w:type="continuationSeparator" w:id="0">
    <w:p w14:paraId="3A64130F" w14:textId="77777777" w:rsidR="00266A4B" w:rsidRDefault="00266A4B" w:rsidP="0013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DC7EB" w14:textId="39B41D90" w:rsidR="00501D1B" w:rsidRDefault="00473FBB" w:rsidP="00473FBB">
    <w:pPr>
      <w:pStyle w:val="ListParagraph"/>
      <w:tabs>
        <w:tab w:val="center" w:pos="4680"/>
        <w:tab w:val="right" w:pos="9360"/>
      </w:tabs>
      <w:ind w:left="0"/>
      <w:jc w:val="center"/>
      <w:rPr>
        <w:b/>
        <w:bCs/>
      </w:rPr>
    </w:pPr>
    <w:r>
      <w:rPr>
        <w:b/>
        <w:bCs/>
      </w:rPr>
      <w:tab/>
    </w:r>
    <w:r w:rsidR="00501D1B" w:rsidRPr="00473FBB">
      <w:rPr>
        <w:bCs/>
      </w:rPr>
      <w:t xml:space="preserve">STATE </w:t>
    </w:r>
    <w:r w:rsidR="00E75573" w:rsidRPr="00473FBB">
      <w:rPr>
        <w:bCs/>
      </w:rPr>
      <w:t>OF ILLINOIS</w:t>
    </w:r>
    <w:r w:rsidR="00501D1B">
      <w:rPr>
        <w:b/>
        <w:bCs/>
      </w:rPr>
      <w:tab/>
      <w:t>SCHEDULE X</w:t>
    </w:r>
    <w:r w:rsidR="00E75573">
      <w:rPr>
        <w:b/>
        <w:bCs/>
        <w:vertAlign w:val="superscript"/>
      </w:rPr>
      <w:t>3</w:t>
    </w:r>
  </w:p>
  <w:p w14:paraId="4C8E405B" w14:textId="6E91CAF3" w:rsidR="008A1BA7" w:rsidRPr="00473FBB" w:rsidRDefault="00E75573" w:rsidP="00473FBB">
    <w:pPr>
      <w:pStyle w:val="ListParagraph"/>
      <w:ind w:left="0"/>
      <w:jc w:val="center"/>
      <w:rPr>
        <w:b/>
      </w:rPr>
    </w:pPr>
    <w:r w:rsidRPr="00473FBB">
      <w:rPr>
        <w:b/>
      </w:rPr>
      <w:t>SAMPLE AGENCY</w:t>
    </w:r>
    <w:r w:rsidR="0080110D" w:rsidRPr="00473FBB">
      <w:rPr>
        <w:b/>
        <w:vertAlign w:val="superscript"/>
      </w:rPr>
      <w:t>1</w:t>
    </w:r>
  </w:p>
  <w:p w14:paraId="61185C6F" w14:textId="77777777" w:rsidR="00E75573" w:rsidRPr="00473FBB" w:rsidRDefault="00E75573" w:rsidP="00E75573">
    <w:pPr>
      <w:pStyle w:val="Header"/>
      <w:jc w:val="center"/>
      <w:rPr>
        <w:b/>
      </w:rPr>
    </w:pPr>
    <w:r w:rsidRPr="00473FBB">
      <w:rPr>
        <w:b/>
      </w:rPr>
      <w:t xml:space="preserve">COMPARATIVE </w:t>
    </w:r>
    <w:r w:rsidR="006308A6" w:rsidRPr="00473FBB">
      <w:rPr>
        <w:b/>
      </w:rPr>
      <w:t xml:space="preserve">SCHEDULE OF </w:t>
    </w:r>
    <w:r w:rsidRPr="00473FBB">
      <w:rPr>
        <w:b/>
      </w:rPr>
      <w:t xml:space="preserve">NET APPROPRIATIONS, </w:t>
    </w:r>
  </w:p>
  <w:p w14:paraId="0847B5A2" w14:textId="7E9EFC64" w:rsidR="008A1BA7" w:rsidRPr="00473FBB" w:rsidRDefault="00E75573" w:rsidP="00E75573">
    <w:pPr>
      <w:pStyle w:val="Header"/>
      <w:jc w:val="center"/>
      <w:rPr>
        <w:b/>
      </w:rPr>
    </w:pPr>
    <w:r w:rsidRPr="00473FBB">
      <w:rPr>
        <w:b/>
      </w:rPr>
      <w:t>EXPENDITURES, AND LAPSED BALANCES</w:t>
    </w:r>
  </w:p>
  <w:p w14:paraId="65D3B82F" w14:textId="77777777" w:rsidR="00E75573" w:rsidRDefault="00E75573" w:rsidP="00F26436">
    <w:pPr>
      <w:pStyle w:val="Header"/>
      <w:jc w:val="center"/>
      <w:rPr>
        <w:bCs/>
      </w:rPr>
    </w:pPr>
  </w:p>
  <w:p w14:paraId="30946458" w14:textId="1E4EA83B" w:rsidR="009229F8" w:rsidRPr="009014A1" w:rsidRDefault="00E75573" w:rsidP="00F26436">
    <w:pPr>
      <w:pStyle w:val="Header"/>
      <w:jc w:val="center"/>
    </w:pPr>
    <w:r w:rsidRPr="009229F8">
      <w:rPr>
        <w:bCs/>
      </w:rPr>
      <w:t xml:space="preserve"> </w:t>
    </w:r>
    <w:r w:rsidR="009229F8" w:rsidRPr="009229F8">
      <w:rPr>
        <w:bCs/>
      </w:rPr>
      <w:t>(IN THOUSANDS)</w:t>
    </w:r>
    <w:r>
      <w:rPr>
        <w:b/>
        <w:vertAlign w:val="superscript"/>
      </w:rPr>
      <w:t>2</w:t>
    </w:r>
  </w:p>
  <w:p w14:paraId="7C339565" w14:textId="77777777" w:rsidR="00E75573" w:rsidRDefault="00E75573" w:rsidP="00E75573">
    <w:pPr>
      <w:pStyle w:val="Header"/>
      <w:jc w:val="center"/>
    </w:pPr>
  </w:p>
  <w:p w14:paraId="71898C10" w14:textId="20ACAFCC" w:rsidR="008A1BA7" w:rsidRDefault="00E75573" w:rsidP="00E75573">
    <w:pPr>
      <w:pStyle w:val="Header"/>
      <w:jc w:val="center"/>
      <w:rPr>
        <w:b/>
        <w:vertAlign w:val="superscript"/>
      </w:rPr>
    </w:pPr>
    <w:r>
      <w:t>For the Fiscal Year Ended June 30,</w:t>
    </w:r>
  </w:p>
  <w:p w14:paraId="4DF2F1D0" w14:textId="77777777" w:rsidR="00E75573" w:rsidRPr="00E75573" w:rsidRDefault="00E75573" w:rsidP="00E7557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2C467" w14:textId="5032A287" w:rsidR="000260D2" w:rsidRPr="00BB737B" w:rsidRDefault="000260D2" w:rsidP="000260D2">
    <w:pPr>
      <w:pStyle w:val="ListParagraph"/>
      <w:tabs>
        <w:tab w:val="center" w:pos="4680"/>
        <w:tab w:val="right" w:pos="9360"/>
      </w:tabs>
      <w:ind w:left="0"/>
      <w:jc w:val="center"/>
      <w:rPr>
        <w:b/>
        <w:bCs/>
      </w:rPr>
    </w:pPr>
    <w:r>
      <w:rPr>
        <w:b/>
        <w:bCs/>
      </w:rPr>
      <w:tab/>
    </w:r>
    <w:r w:rsidRPr="00BB737B">
      <w:rPr>
        <w:b/>
        <w:bCs/>
      </w:rPr>
      <w:t>ABC STATE UNIVERSITY</w:t>
    </w:r>
    <w:r w:rsidRPr="00BB737B">
      <w:rPr>
        <w:b/>
        <w:bCs/>
      </w:rPr>
      <w:tab/>
    </w:r>
  </w:p>
  <w:p w14:paraId="00559769" w14:textId="77777777" w:rsidR="000260D2" w:rsidRPr="00473FBB" w:rsidRDefault="000260D2" w:rsidP="000260D2">
    <w:pPr>
      <w:pStyle w:val="ListParagraph"/>
      <w:ind w:left="0"/>
      <w:jc w:val="center"/>
      <w:rPr>
        <w:b/>
      </w:rPr>
    </w:pPr>
    <w:r w:rsidRPr="00BB737B">
      <w:t>A Component Unit of the State of Illinois</w:t>
    </w:r>
    <w:r w:rsidRPr="00473FBB">
      <w:rPr>
        <w:b/>
        <w:vertAlign w:val="superscript"/>
      </w:rPr>
      <w:t>1</w:t>
    </w:r>
  </w:p>
  <w:p w14:paraId="6E9E5183" w14:textId="0C87D93B" w:rsidR="000260D2" w:rsidRPr="00473FBB" w:rsidRDefault="00BE27AC" w:rsidP="000260D2">
    <w:pPr>
      <w:pStyle w:val="Header"/>
      <w:jc w:val="center"/>
      <w:rPr>
        <w:b/>
      </w:rPr>
    </w:pPr>
    <w:r>
      <w:rPr>
        <w:b/>
      </w:rPr>
      <w:t xml:space="preserve">SUMMARY OF </w:t>
    </w:r>
    <w:r w:rsidRPr="003650A8">
      <w:rPr>
        <w:b/>
        <w:highlight w:val="green"/>
      </w:rPr>
      <w:t>FOUNDATION</w:t>
    </w:r>
    <w:r>
      <w:rPr>
        <w:b/>
      </w:rPr>
      <w:t xml:space="preserve"> PAYMENTS TO THE UNIVERSITY</w:t>
    </w:r>
  </w:p>
  <w:p w14:paraId="4AA9FB89" w14:textId="2D3FC58C" w:rsidR="000260D2" w:rsidRDefault="000260D2" w:rsidP="000260D2">
    <w:pPr>
      <w:pStyle w:val="Header"/>
      <w:jc w:val="center"/>
      <w:rPr>
        <w:b/>
        <w:vertAlign w:val="superscript"/>
      </w:rPr>
    </w:pPr>
    <w:r>
      <w:t>For the Fiscal Year Ended June 30, 20X1</w:t>
    </w:r>
  </w:p>
  <w:p w14:paraId="7623A30A" w14:textId="77777777" w:rsidR="000260D2" w:rsidRDefault="000260D2" w:rsidP="00026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520D5"/>
    <w:multiLevelType w:val="hybridMultilevel"/>
    <w:tmpl w:val="7F30C148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2BFB08CD"/>
    <w:multiLevelType w:val="hybridMultilevel"/>
    <w:tmpl w:val="9A566E4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" w15:restartNumberingAfterBreak="0">
    <w:nsid w:val="35C34099"/>
    <w:multiLevelType w:val="hybridMultilevel"/>
    <w:tmpl w:val="E82C7F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E3D58"/>
    <w:multiLevelType w:val="hybridMultilevel"/>
    <w:tmpl w:val="2DC65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3239"/>
    <w:multiLevelType w:val="hybridMultilevel"/>
    <w:tmpl w:val="D9EE0F5C"/>
    <w:lvl w:ilvl="0" w:tplc="A24A6622">
      <w:start w:val="1"/>
      <w:numFmt w:val="decimal"/>
      <w:lvlText w:val="%1"/>
      <w:lvlJc w:val="left"/>
      <w:pPr>
        <w:ind w:left="795" w:hanging="435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AC8"/>
    <w:rsid w:val="000032CD"/>
    <w:rsid w:val="000048BF"/>
    <w:rsid w:val="00005CCD"/>
    <w:rsid w:val="0000713E"/>
    <w:rsid w:val="00012C8A"/>
    <w:rsid w:val="00013200"/>
    <w:rsid w:val="0002375A"/>
    <w:rsid w:val="0002530C"/>
    <w:rsid w:val="000258D5"/>
    <w:rsid w:val="000260D2"/>
    <w:rsid w:val="00026BCF"/>
    <w:rsid w:val="000338D8"/>
    <w:rsid w:val="00037440"/>
    <w:rsid w:val="00037A29"/>
    <w:rsid w:val="00045666"/>
    <w:rsid w:val="0005525A"/>
    <w:rsid w:val="00057197"/>
    <w:rsid w:val="000615D3"/>
    <w:rsid w:val="00065C60"/>
    <w:rsid w:val="0006752A"/>
    <w:rsid w:val="0006784F"/>
    <w:rsid w:val="00067BB3"/>
    <w:rsid w:val="00070897"/>
    <w:rsid w:val="0007267B"/>
    <w:rsid w:val="00077916"/>
    <w:rsid w:val="000848BE"/>
    <w:rsid w:val="0009110D"/>
    <w:rsid w:val="00096A4F"/>
    <w:rsid w:val="000974C5"/>
    <w:rsid w:val="000A3D24"/>
    <w:rsid w:val="000A6C10"/>
    <w:rsid w:val="000B250F"/>
    <w:rsid w:val="000B32FB"/>
    <w:rsid w:val="000C31B6"/>
    <w:rsid w:val="000C37A7"/>
    <w:rsid w:val="000C4CD0"/>
    <w:rsid w:val="000D0BF3"/>
    <w:rsid w:val="000D12CB"/>
    <w:rsid w:val="000D1C93"/>
    <w:rsid w:val="000E50D7"/>
    <w:rsid w:val="000E63C8"/>
    <w:rsid w:val="000E7A6B"/>
    <w:rsid w:val="000F1CCF"/>
    <w:rsid w:val="000F4254"/>
    <w:rsid w:val="00102375"/>
    <w:rsid w:val="00103CB1"/>
    <w:rsid w:val="00105DBB"/>
    <w:rsid w:val="00105DC3"/>
    <w:rsid w:val="001068CD"/>
    <w:rsid w:val="00111DA8"/>
    <w:rsid w:val="00113574"/>
    <w:rsid w:val="00114000"/>
    <w:rsid w:val="00117AEC"/>
    <w:rsid w:val="00120476"/>
    <w:rsid w:val="0012203D"/>
    <w:rsid w:val="00132AC8"/>
    <w:rsid w:val="001338C0"/>
    <w:rsid w:val="0013631F"/>
    <w:rsid w:val="0014215E"/>
    <w:rsid w:val="00146E9A"/>
    <w:rsid w:val="00150485"/>
    <w:rsid w:val="00174FF8"/>
    <w:rsid w:val="00176F02"/>
    <w:rsid w:val="001807F7"/>
    <w:rsid w:val="00180DE8"/>
    <w:rsid w:val="001900E3"/>
    <w:rsid w:val="0019615C"/>
    <w:rsid w:val="001A290B"/>
    <w:rsid w:val="001B1BC4"/>
    <w:rsid w:val="001B2031"/>
    <w:rsid w:val="001B3315"/>
    <w:rsid w:val="001B6EE1"/>
    <w:rsid w:val="001B7B77"/>
    <w:rsid w:val="001C20E1"/>
    <w:rsid w:val="001D0FC4"/>
    <w:rsid w:val="001D6AB5"/>
    <w:rsid w:val="001E320A"/>
    <w:rsid w:val="001E6330"/>
    <w:rsid w:val="001E6DB5"/>
    <w:rsid w:val="00204670"/>
    <w:rsid w:val="00206B31"/>
    <w:rsid w:val="002127ED"/>
    <w:rsid w:val="00216F8E"/>
    <w:rsid w:val="00220C19"/>
    <w:rsid w:val="00222E26"/>
    <w:rsid w:val="00223EFB"/>
    <w:rsid w:val="002418E8"/>
    <w:rsid w:val="0024241D"/>
    <w:rsid w:val="002427F0"/>
    <w:rsid w:val="00244EDF"/>
    <w:rsid w:val="002450B7"/>
    <w:rsid w:val="002651C2"/>
    <w:rsid w:val="00266A4B"/>
    <w:rsid w:val="00266D1D"/>
    <w:rsid w:val="0026703D"/>
    <w:rsid w:val="0026775F"/>
    <w:rsid w:val="00276326"/>
    <w:rsid w:val="0027716F"/>
    <w:rsid w:val="00277642"/>
    <w:rsid w:val="00297553"/>
    <w:rsid w:val="002A3842"/>
    <w:rsid w:val="002A4161"/>
    <w:rsid w:val="002A4A1B"/>
    <w:rsid w:val="002A693E"/>
    <w:rsid w:val="002A6C45"/>
    <w:rsid w:val="002B0A94"/>
    <w:rsid w:val="002B3895"/>
    <w:rsid w:val="002B40FD"/>
    <w:rsid w:val="002B49D7"/>
    <w:rsid w:val="002C5457"/>
    <w:rsid w:val="002D64EB"/>
    <w:rsid w:val="002E16E1"/>
    <w:rsid w:val="002F17E0"/>
    <w:rsid w:val="002F30EA"/>
    <w:rsid w:val="002F70EE"/>
    <w:rsid w:val="003055CF"/>
    <w:rsid w:val="00306C4B"/>
    <w:rsid w:val="003123BC"/>
    <w:rsid w:val="003151DA"/>
    <w:rsid w:val="00324CAB"/>
    <w:rsid w:val="003308B8"/>
    <w:rsid w:val="00330EE0"/>
    <w:rsid w:val="00331489"/>
    <w:rsid w:val="00332B2E"/>
    <w:rsid w:val="00333A5E"/>
    <w:rsid w:val="00336436"/>
    <w:rsid w:val="00337E00"/>
    <w:rsid w:val="00343525"/>
    <w:rsid w:val="0035650A"/>
    <w:rsid w:val="00356C71"/>
    <w:rsid w:val="00360415"/>
    <w:rsid w:val="00361F9A"/>
    <w:rsid w:val="003636EF"/>
    <w:rsid w:val="003650A8"/>
    <w:rsid w:val="00396559"/>
    <w:rsid w:val="003A43C4"/>
    <w:rsid w:val="003C164E"/>
    <w:rsid w:val="003C2D30"/>
    <w:rsid w:val="003D2CC3"/>
    <w:rsid w:val="003D3CB7"/>
    <w:rsid w:val="003D3DEC"/>
    <w:rsid w:val="003D7847"/>
    <w:rsid w:val="003E104F"/>
    <w:rsid w:val="003E11DE"/>
    <w:rsid w:val="003E6317"/>
    <w:rsid w:val="003E7674"/>
    <w:rsid w:val="003F640A"/>
    <w:rsid w:val="003F66CB"/>
    <w:rsid w:val="003F69E6"/>
    <w:rsid w:val="00400B33"/>
    <w:rsid w:val="004128C5"/>
    <w:rsid w:val="00412AE8"/>
    <w:rsid w:val="0041673C"/>
    <w:rsid w:val="00416F9E"/>
    <w:rsid w:val="004173EA"/>
    <w:rsid w:val="0043250E"/>
    <w:rsid w:val="00432724"/>
    <w:rsid w:val="0043628E"/>
    <w:rsid w:val="0043783A"/>
    <w:rsid w:val="00443C73"/>
    <w:rsid w:val="00444596"/>
    <w:rsid w:val="00445BA8"/>
    <w:rsid w:val="00447F54"/>
    <w:rsid w:val="00452E6E"/>
    <w:rsid w:val="00456CDD"/>
    <w:rsid w:val="00457815"/>
    <w:rsid w:val="00472E44"/>
    <w:rsid w:val="00473FBB"/>
    <w:rsid w:val="00473FC2"/>
    <w:rsid w:val="00477091"/>
    <w:rsid w:val="004810CA"/>
    <w:rsid w:val="004819D4"/>
    <w:rsid w:val="0048242E"/>
    <w:rsid w:val="00496CD3"/>
    <w:rsid w:val="004B1EFE"/>
    <w:rsid w:val="004B61B3"/>
    <w:rsid w:val="004C2F9C"/>
    <w:rsid w:val="004C3083"/>
    <w:rsid w:val="004C64DE"/>
    <w:rsid w:val="004C75B3"/>
    <w:rsid w:val="004C7851"/>
    <w:rsid w:val="004C7ECC"/>
    <w:rsid w:val="004D5707"/>
    <w:rsid w:val="004E1179"/>
    <w:rsid w:val="004E5859"/>
    <w:rsid w:val="004F25CD"/>
    <w:rsid w:val="004F3265"/>
    <w:rsid w:val="004F587F"/>
    <w:rsid w:val="004F6435"/>
    <w:rsid w:val="004F6593"/>
    <w:rsid w:val="005001B9"/>
    <w:rsid w:val="005010D7"/>
    <w:rsid w:val="00501D1B"/>
    <w:rsid w:val="00506437"/>
    <w:rsid w:val="0050708A"/>
    <w:rsid w:val="005127D7"/>
    <w:rsid w:val="00512ED1"/>
    <w:rsid w:val="00515301"/>
    <w:rsid w:val="00520F13"/>
    <w:rsid w:val="0052610F"/>
    <w:rsid w:val="00532D22"/>
    <w:rsid w:val="005348C5"/>
    <w:rsid w:val="00536368"/>
    <w:rsid w:val="00537108"/>
    <w:rsid w:val="00547CB4"/>
    <w:rsid w:val="00551A8C"/>
    <w:rsid w:val="005563BD"/>
    <w:rsid w:val="0056109D"/>
    <w:rsid w:val="00561DD5"/>
    <w:rsid w:val="00563087"/>
    <w:rsid w:val="00567BB1"/>
    <w:rsid w:val="005813E8"/>
    <w:rsid w:val="00585488"/>
    <w:rsid w:val="00590942"/>
    <w:rsid w:val="00590A1F"/>
    <w:rsid w:val="0059277A"/>
    <w:rsid w:val="00597F6E"/>
    <w:rsid w:val="005A1DFE"/>
    <w:rsid w:val="005A3638"/>
    <w:rsid w:val="005A768D"/>
    <w:rsid w:val="005A7793"/>
    <w:rsid w:val="005B1DE3"/>
    <w:rsid w:val="005B1FA0"/>
    <w:rsid w:val="005B46D2"/>
    <w:rsid w:val="005B7CBB"/>
    <w:rsid w:val="005C0EBE"/>
    <w:rsid w:val="005C1B13"/>
    <w:rsid w:val="005C4FE5"/>
    <w:rsid w:val="005D2E4C"/>
    <w:rsid w:val="005D3F13"/>
    <w:rsid w:val="005D4028"/>
    <w:rsid w:val="005E0BAE"/>
    <w:rsid w:val="005E6559"/>
    <w:rsid w:val="00604C8E"/>
    <w:rsid w:val="00605C62"/>
    <w:rsid w:val="00607E2C"/>
    <w:rsid w:val="00614EE7"/>
    <w:rsid w:val="00620C84"/>
    <w:rsid w:val="00621E00"/>
    <w:rsid w:val="006233C4"/>
    <w:rsid w:val="0062561F"/>
    <w:rsid w:val="006308A6"/>
    <w:rsid w:val="0063156B"/>
    <w:rsid w:val="00632449"/>
    <w:rsid w:val="006325B1"/>
    <w:rsid w:val="006334B2"/>
    <w:rsid w:val="0064283D"/>
    <w:rsid w:val="00646685"/>
    <w:rsid w:val="006477E9"/>
    <w:rsid w:val="00647D15"/>
    <w:rsid w:val="0065237C"/>
    <w:rsid w:val="00672BF0"/>
    <w:rsid w:val="00685B30"/>
    <w:rsid w:val="006937DF"/>
    <w:rsid w:val="006A70B9"/>
    <w:rsid w:val="006B2D3A"/>
    <w:rsid w:val="006B2E94"/>
    <w:rsid w:val="006B3F2B"/>
    <w:rsid w:val="006B69BD"/>
    <w:rsid w:val="006C3D91"/>
    <w:rsid w:val="006C6DAC"/>
    <w:rsid w:val="006D31D7"/>
    <w:rsid w:val="006D4DB2"/>
    <w:rsid w:val="006D69AD"/>
    <w:rsid w:val="006E4C0D"/>
    <w:rsid w:val="006E77B3"/>
    <w:rsid w:val="006F0B66"/>
    <w:rsid w:val="006F0D9E"/>
    <w:rsid w:val="006F4E93"/>
    <w:rsid w:val="006F7B95"/>
    <w:rsid w:val="007067FC"/>
    <w:rsid w:val="0071055E"/>
    <w:rsid w:val="007147F7"/>
    <w:rsid w:val="00716D07"/>
    <w:rsid w:val="007211EC"/>
    <w:rsid w:val="00722F8F"/>
    <w:rsid w:val="007256D7"/>
    <w:rsid w:val="0073141A"/>
    <w:rsid w:val="007400B8"/>
    <w:rsid w:val="00740486"/>
    <w:rsid w:val="00741327"/>
    <w:rsid w:val="00742608"/>
    <w:rsid w:val="007445F0"/>
    <w:rsid w:val="00755FE1"/>
    <w:rsid w:val="00766C30"/>
    <w:rsid w:val="007730AA"/>
    <w:rsid w:val="007764EA"/>
    <w:rsid w:val="0078446C"/>
    <w:rsid w:val="00787305"/>
    <w:rsid w:val="0079365F"/>
    <w:rsid w:val="00797BED"/>
    <w:rsid w:val="007A5B66"/>
    <w:rsid w:val="007A6E6B"/>
    <w:rsid w:val="007B1F4C"/>
    <w:rsid w:val="007B36D9"/>
    <w:rsid w:val="007B4175"/>
    <w:rsid w:val="007B44C5"/>
    <w:rsid w:val="007C23AB"/>
    <w:rsid w:val="007C3BD1"/>
    <w:rsid w:val="007D50BD"/>
    <w:rsid w:val="007E1D3F"/>
    <w:rsid w:val="007E2B74"/>
    <w:rsid w:val="007E3518"/>
    <w:rsid w:val="007E6C78"/>
    <w:rsid w:val="007E746C"/>
    <w:rsid w:val="007F6093"/>
    <w:rsid w:val="0080110D"/>
    <w:rsid w:val="00802256"/>
    <w:rsid w:val="00810D9F"/>
    <w:rsid w:val="0081283D"/>
    <w:rsid w:val="00815638"/>
    <w:rsid w:val="00820456"/>
    <w:rsid w:val="0082352F"/>
    <w:rsid w:val="008244C6"/>
    <w:rsid w:val="00825E3D"/>
    <w:rsid w:val="008267C3"/>
    <w:rsid w:val="0083154E"/>
    <w:rsid w:val="00842FAC"/>
    <w:rsid w:val="00845CB4"/>
    <w:rsid w:val="00846222"/>
    <w:rsid w:val="00850A73"/>
    <w:rsid w:val="008525B0"/>
    <w:rsid w:val="00860E33"/>
    <w:rsid w:val="00863804"/>
    <w:rsid w:val="00865AA0"/>
    <w:rsid w:val="00872543"/>
    <w:rsid w:val="008754F6"/>
    <w:rsid w:val="00876DB3"/>
    <w:rsid w:val="008838E2"/>
    <w:rsid w:val="00896E74"/>
    <w:rsid w:val="008A1BA7"/>
    <w:rsid w:val="008A734A"/>
    <w:rsid w:val="008B22D6"/>
    <w:rsid w:val="008B3645"/>
    <w:rsid w:val="008B565C"/>
    <w:rsid w:val="008D6F25"/>
    <w:rsid w:val="008D7A2E"/>
    <w:rsid w:val="008F0134"/>
    <w:rsid w:val="008F082B"/>
    <w:rsid w:val="008F1FCC"/>
    <w:rsid w:val="008F3C8D"/>
    <w:rsid w:val="008F5A32"/>
    <w:rsid w:val="008F7D15"/>
    <w:rsid w:val="009014A1"/>
    <w:rsid w:val="009014FF"/>
    <w:rsid w:val="00901849"/>
    <w:rsid w:val="00902B5A"/>
    <w:rsid w:val="00904334"/>
    <w:rsid w:val="00904471"/>
    <w:rsid w:val="00911C81"/>
    <w:rsid w:val="009166AF"/>
    <w:rsid w:val="009203C3"/>
    <w:rsid w:val="009229F8"/>
    <w:rsid w:val="00924817"/>
    <w:rsid w:val="00924F4C"/>
    <w:rsid w:val="0093212B"/>
    <w:rsid w:val="00936998"/>
    <w:rsid w:val="009411F6"/>
    <w:rsid w:val="009421E6"/>
    <w:rsid w:val="009475DA"/>
    <w:rsid w:val="00961417"/>
    <w:rsid w:val="00964696"/>
    <w:rsid w:val="0097507B"/>
    <w:rsid w:val="00977BAF"/>
    <w:rsid w:val="00984C69"/>
    <w:rsid w:val="00997E85"/>
    <w:rsid w:val="009A76E7"/>
    <w:rsid w:val="009B1FFB"/>
    <w:rsid w:val="009B3084"/>
    <w:rsid w:val="009B367B"/>
    <w:rsid w:val="009B591B"/>
    <w:rsid w:val="009C118D"/>
    <w:rsid w:val="009C4F98"/>
    <w:rsid w:val="009C5CFA"/>
    <w:rsid w:val="009D6C6E"/>
    <w:rsid w:val="009E2475"/>
    <w:rsid w:val="009E4406"/>
    <w:rsid w:val="009F1810"/>
    <w:rsid w:val="009F36BB"/>
    <w:rsid w:val="00A13440"/>
    <w:rsid w:val="00A138AF"/>
    <w:rsid w:val="00A24755"/>
    <w:rsid w:val="00A25DA0"/>
    <w:rsid w:val="00A2676C"/>
    <w:rsid w:val="00A30C4A"/>
    <w:rsid w:val="00A349FF"/>
    <w:rsid w:val="00A40EA5"/>
    <w:rsid w:val="00A45D1B"/>
    <w:rsid w:val="00A47AC4"/>
    <w:rsid w:val="00A5181A"/>
    <w:rsid w:val="00A6214B"/>
    <w:rsid w:val="00A70C4E"/>
    <w:rsid w:val="00A7142E"/>
    <w:rsid w:val="00A75AC2"/>
    <w:rsid w:val="00A75D59"/>
    <w:rsid w:val="00A77994"/>
    <w:rsid w:val="00A90DCC"/>
    <w:rsid w:val="00A93720"/>
    <w:rsid w:val="00A957A4"/>
    <w:rsid w:val="00AA3F66"/>
    <w:rsid w:val="00AA3F8C"/>
    <w:rsid w:val="00AB1210"/>
    <w:rsid w:val="00AC2EB9"/>
    <w:rsid w:val="00AC3B64"/>
    <w:rsid w:val="00AD0AFF"/>
    <w:rsid w:val="00AD1B67"/>
    <w:rsid w:val="00AD3D82"/>
    <w:rsid w:val="00AD6FC1"/>
    <w:rsid w:val="00AE49E2"/>
    <w:rsid w:val="00AF08E7"/>
    <w:rsid w:val="00AF2F6F"/>
    <w:rsid w:val="00AF4073"/>
    <w:rsid w:val="00AF5CBD"/>
    <w:rsid w:val="00AF653B"/>
    <w:rsid w:val="00B00A27"/>
    <w:rsid w:val="00B05C34"/>
    <w:rsid w:val="00B065C4"/>
    <w:rsid w:val="00B1580A"/>
    <w:rsid w:val="00B17D0F"/>
    <w:rsid w:val="00B21D51"/>
    <w:rsid w:val="00B21E66"/>
    <w:rsid w:val="00B25FF4"/>
    <w:rsid w:val="00B27BA7"/>
    <w:rsid w:val="00B3379A"/>
    <w:rsid w:val="00B349A3"/>
    <w:rsid w:val="00B42679"/>
    <w:rsid w:val="00B42D5B"/>
    <w:rsid w:val="00B44866"/>
    <w:rsid w:val="00B50C32"/>
    <w:rsid w:val="00B608A8"/>
    <w:rsid w:val="00B7185F"/>
    <w:rsid w:val="00B75298"/>
    <w:rsid w:val="00B765B5"/>
    <w:rsid w:val="00B8017F"/>
    <w:rsid w:val="00B81CA3"/>
    <w:rsid w:val="00B824FB"/>
    <w:rsid w:val="00B84AB6"/>
    <w:rsid w:val="00B91487"/>
    <w:rsid w:val="00B95069"/>
    <w:rsid w:val="00B954E2"/>
    <w:rsid w:val="00BA7D5A"/>
    <w:rsid w:val="00BB1E88"/>
    <w:rsid w:val="00BB51B5"/>
    <w:rsid w:val="00BB737B"/>
    <w:rsid w:val="00BC2115"/>
    <w:rsid w:val="00BC55F4"/>
    <w:rsid w:val="00BC60F0"/>
    <w:rsid w:val="00BD245D"/>
    <w:rsid w:val="00BD25FC"/>
    <w:rsid w:val="00BD70BC"/>
    <w:rsid w:val="00BE0089"/>
    <w:rsid w:val="00BE154E"/>
    <w:rsid w:val="00BE27AC"/>
    <w:rsid w:val="00BF16FF"/>
    <w:rsid w:val="00BF4D8F"/>
    <w:rsid w:val="00C023BD"/>
    <w:rsid w:val="00C05978"/>
    <w:rsid w:val="00C11D38"/>
    <w:rsid w:val="00C13D4F"/>
    <w:rsid w:val="00C15D20"/>
    <w:rsid w:val="00C17CAB"/>
    <w:rsid w:val="00C20120"/>
    <w:rsid w:val="00C201FA"/>
    <w:rsid w:val="00C20BB7"/>
    <w:rsid w:val="00C20FD3"/>
    <w:rsid w:val="00C25E17"/>
    <w:rsid w:val="00C308FC"/>
    <w:rsid w:val="00C42EFF"/>
    <w:rsid w:val="00C43AAC"/>
    <w:rsid w:val="00C5702E"/>
    <w:rsid w:val="00C62782"/>
    <w:rsid w:val="00C672C1"/>
    <w:rsid w:val="00C74BED"/>
    <w:rsid w:val="00C81A86"/>
    <w:rsid w:val="00C870D9"/>
    <w:rsid w:val="00C913AE"/>
    <w:rsid w:val="00CA3271"/>
    <w:rsid w:val="00CA5581"/>
    <w:rsid w:val="00CB04DC"/>
    <w:rsid w:val="00CB1C68"/>
    <w:rsid w:val="00CC1283"/>
    <w:rsid w:val="00CC2171"/>
    <w:rsid w:val="00CC37DA"/>
    <w:rsid w:val="00CD0352"/>
    <w:rsid w:val="00CD1A1D"/>
    <w:rsid w:val="00CD5F16"/>
    <w:rsid w:val="00CE2F81"/>
    <w:rsid w:val="00CE46B5"/>
    <w:rsid w:val="00CE4AE4"/>
    <w:rsid w:val="00CF07E6"/>
    <w:rsid w:val="00D03EE2"/>
    <w:rsid w:val="00D0680B"/>
    <w:rsid w:val="00D11946"/>
    <w:rsid w:val="00D23EA8"/>
    <w:rsid w:val="00D3616D"/>
    <w:rsid w:val="00D361F6"/>
    <w:rsid w:val="00D4081F"/>
    <w:rsid w:val="00D439DD"/>
    <w:rsid w:val="00D44217"/>
    <w:rsid w:val="00D47E98"/>
    <w:rsid w:val="00D511B2"/>
    <w:rsid w:val="00D521D1"/>
    <w:rsid w:val="00D7482E"/>
    <w:rsid w:val="00D90933"/>
    <w:rsid w:val="00D93492"/>
    <w:rsid w:val="00D962D9"/>
    <w:rsid w:val="00DA2155"/>
    <w:rsid w:val="00DA6171"/>
    <w:rsid w:val="00DB2EDC"/>
    <w:rsid w:val="00DB67E3"/>
    <w:rsid w:val="00DB68FB"/>
    <w:rsid w:val="00DC103D"/>
    <w:rsid w:val="00DC214E"/>
    <w:rsid w:val="00DC3492"/>
    <w:rsid w:val="00DC4449"/>
    <w:rsid w:val="00DC4B3D"/>
    <w:rsid w:val="00DC574F"/>
    <w:rsid w:val="00DC5832"/>
    <w:rsid w:val="00DC58BF"/>
    <w:rsid w:val="00DC59D4"/>
    <w:rsid w:val="00DD6A37"/>
    <w:rsid w:val="00DE0C75"/>
    <w:rsid w:val="00DE1E4C"/>
    <w:rsid w:val="00DE2D98"/>
    <w:rsid w:val="00DE32E7"/>
    <w:rsid w:val="00DE33A0"/>
    <w:rsid w:val="00DE5D17"/>
    <w:rsid w:val="00DE63B1"/>
    <w:rsid w:val="00DF36C9"/>
    <w:rsid w:val="00DF6847"/>
    <w:rsid w:val="00E067CA"/>
    <w:rsid w:val="00E22899"/>
    <w:rsid w:val="00E23DBA"/>
    <w:rsid w:val="00E30112"/>
    <w:rsid w:val="00E35946"/>
    <w:rsid w:val="00E36950"/>
    <w:rsid w:val="00E518B4"/>
    <w:rsid w:val="00E6494D"/>
    <w:rsid w:val="00E653FC"/>
    <w:rsid w:val="00E728CE"/>
    <w:rsid w:val="00E752B8"/>
    <w:rsid w:val="00E75573"/>
    <w:rsid w:val="00E763D9"/>
    <w:rsid w:val="00E76687"/>
    <w:rsid w:val="00E81EDC"/>
    <w:rsid w:val="00E900D7"/>
    <w:rsid w:val="00E95601"/>
    <w:rsid w:val="00E95CCB"/>
    <w:rsid w:val="00EA315D"/>
    <w:rsid w:val="00EA33F3"/>
    <w:rsid w:val="00EA3BD7"/>
    <w:rsid w:val="00EA53DB"/>
    <w:rsid w:val="00EB4264"/>
    <w:rsid w:val="00EB5DBA"/>
    <w:rsid w:val="00EC3616"/>
    <w:rsid w:val="00ED4D53"/>
    <w:rsid w:val="00EE086D"/>
    <w:rsid w:val="00EF4EC5"/>
    <w:rsid w:val="00EF67F5"/>
    <w:rsid w:val="00F10D2F"/>
    <w:rsid w:val="00F204B4"/>
    <w:rsid w:val="00F20F9D"/>
    <w:rsid w:val="00F26436"/>
    <w:rsid w:val="00F32F0B"/>
    <w:rsid w:val="00F338A5"/>
    <w:rsid w:val="00F434E7"/>
    <w:rsid w:val="00F447A3"/>
    <w:rsid w:val="00F47E53"/>
    <w:rsid w:val="00F61FD4"/>
    <w:rsid w:val="00F7773B"/>
    <w:rsid w:val="00F77E78"/>
    <w:rsid w:val="00F8042D"/>
    <w:rsid w:val="00F82698"/>
    <w:rsid w:val="00F86755"/>
    <w:rsid w:val="00F92554"/>
    <w:rsid w:val="00F925E9"/>
    <w:rsid w:val="00F95EED"/>
    <w:rsid w:val="00F97F01"/>
    <w:rsid w:val="00FA195E"/>
    <w:rsid w:val="00FB6670"/>
    <w:rsid w:val="00FC3DAF"/>
    <w:rsid w:val="00FD664F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CEAD9"/>
  <w15:docId w15:val="{0EA6B44F-E947-4CC5-A11B-F11CF13F6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D8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4CD0"/>
    <w:pPr>
      <w:keepNext/>
      <w:tabs>
        <w:tab w:val="left" w:pos="2160"/>
        <w:tab w:val="left" w:pos="2880"/>
        <w:tab w:val="right" w:pos="9180"/>
      </w:tabs>
      <w:outlineLvl w:val="0"/>
    </w:pPr>
    <w:rPr>
      <w:szCs w:val="20"/>
    </w:rPr>
  </w:style>
  <w:style w:type="paragraph" w:styleId="Heading2">
    <w:name w:val="heading 2"/>
    <w:basedOn w:val="Normal"/>
    <w:next w:val="Normal"/>
    <w:link w:val="Heading2Char"/>
    <w:qFormat/>
    <w:rsid w:val="000C4CD0"/>
    <w:pPr>
      <w:keepNext/>
      <w:tabs>
        <w:tab w:val="right" w:pos="9180"/>
      </w:tabs>
      <w:ind w:left="2160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0C4CD0"/>
    <w:pPr>
      <w:keepNext/>
      <w:tabs>
        <w:tab w:val="right" w:pos="9180"/>
      </w:tabs>
      <w:ind w:left="1440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32AC8"/>
    <w:rPr>
      <w:sz w:val="24"/>
      <w:szCs w:val="24"/>
    </w:rPr>
  </w:style>
  <w:style w:type="paragraph" w:styleId="Footer">
    <w:name w:val="footer"/>
    <w:basedOn w:val="Normal"/>
    <w:link w:val="FooterChar"/>
    <w:rsid w:val="00132A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32AC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56CDD"/>
    <w:pPr>
      <w:ind w:left="720"/>
      <w:contextualSpacing/>
    </w:pPr>
  </w:style>
  <w:style w:type="paragraph" w:styleId="BodyText">
    <w:name w:val="Body Text"/>
    <w:basedOn w:val="Normal"/>
    <w:link w:val="BodyTextChar"/>
    <w:rsid w:val="00561DD5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561DD5"/>
    <w:rPr>
      <w:sz w:val="24"/>
    </w:rPr>
  </w:style>
  <w:style w:type="character" w:customStyle="1" w:styleId="Heading1Char">
    <w:name w:val="Heading 1 Char"/>
    <w:basedOn w:val="DefaultParagraphFont"/>
    <w:link w:val="Heading1"/>
    <w:rsid w:val="000C4CD0"/>
    <w:rPr>
      <w:sz w:val="24"/>
    </w:rPr>
  </w:style>
  <w:style w:type="character" w:customStyle="1" w:styleId="Heading2Char">
    <w:name w:val="Heading 2 Char"/>
    <w:basedOn w:val="DefaultParagraphFont"/>
    <w:link w:val="Heading2"/>
    <w:rsid w:val="000C4CD0"/>
    <w:rPr>
      <w:sz w:val="24"/>
    </w:rPr>
  </w:style>
  <w:style w:type="character" w:customStyle="1" w:styleId="Heading3Char">
    <w:name w:val="Heading 3 Char"/>
    <w:basedOn w:val="DefaultParagraphFont"/>
    <w:link w:val="Heading3"/>
    <w:rsid w:val="000C4CD0"/>
    <w:rPr>
      <w:sz w:val="24"/>
    </w:rPr>
  </w:style>
  <w:style w:type="paragraph" w:styleId="BalloonText">
    <w:name w:val="Balloon Text"/>
    <w:basedOn w:val="Normal"/>
    <w:link w:val="BalloonTextChar"/>
    <w:semiHidden/>
    <w:unhideWhenUsed/>
    <w:rsid w:val="001135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57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3E1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EDF6-9CFB-4524-B6A7-685292D3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Nugent</dc:creator>
  <cp:keywords/>
  <dc:description/>
  <cp:lastModifiedBy>Nugent, Daniel J</cp:lastModifiedBy>
  <cp:revision>26</cp:revision>
  <cp:lastPrinted>2012-11-30T18:08:00Z</cp:lastPrinted>
  <dcterms:created xsi:type="dcterms:W3CDTF">2021-11-09T14:25:00Z</dcterms:created>
  <dcterms:modified xsi:type="dcterms:W3CDTF">2022-08-29T15:55:00Z</dcterms:modified>
</cp:coreProperties>
</file>